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01707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01707" w:rsidRPr="00A01707" w:rsidRDefault="00A01707" w:rsidP="00A01707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93B583B" wp14:editId="14B491E6">
            <wp:simplePos x="0" y="0"/>
            <wp:positionH relativeFrom="margin">
              <wp:posOffset>4181475</wp:posOffset>
            </wp:positionH>
            <wp:positionV relativeFrom="paragraph">
              <wp:posOffset>79375</wp:posOffset>
            </wp:positionV>
            <wp:extent cx="2419350" cy="1943100"/>
            <wp:effectExtent l="0" t="0" r="0" b="0"/>
            <wp:wrapSquare wrapText="bothSides"/>
            <wp:docPr id="1" name="Imagen 1" descr="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1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4" t="4394" r="1894" b="4328"/>
                    <a:stretch/>
                  </pic:blipFill>
                  <pic:spPr bwMode="auto">
                    <a:xfrm>
                      <a:off x="0" y="0"/>
                      <a:ext cx="24193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1707">
        <w:rPr>
          <w:rFonts w:ascii="Arial Narrow" w:hAnsi="Arial Narrow"/>
          <w:sz w:val="28"/>
          <w:szCs w:val="28"/>
        </w:rPr>
        <w:t xml:space="preserve">El conjunto de las operaciones de trabajo desarrolladas en las </w:t>
      </w:r>
      <w:r w:rsidRPr="00A01707">
        <w:rPr>
          <w:rFonts w:ascii="Arial Narrow" w:hAnsi="Arial Narrow"/>
          <w:b/>
          <w:sz w:val="28"/>
          <w:szCs w:val="28"/>
        </w:rPr>
        <w:t>EXPLOTACIONES FORESTALES</w:t>
      </w:r>
      <w:r w:rsidRPr="00A01707">
        <w:rPr>
          <w:rFonts w:ascii="Arial Narrow" w:hAnsi="Arial Narrow"/>
          <w:sz w:val="28"/>
          <w:szCs w:val="28"/>
        </w:rPr>
        <w:t xml:space="preserve">, tales como preparación del suelo (mecánica o manual), apertura de hoyos, podas y clareos, tratamientos fitosanitarios, corta, tala o apeos, así como desramados, tronzados o descortezados conllevan una serie de riesgos asociados (caída de árboles y ramas sobre puestos de conductor o </w:t>
      </w:r>
      <w:proofErr w:type="spellStart"/>
      <w:r w:rsidRPr="00A01707">
        <w:rPr>
          <w:rFonts w:ascii="Arial Narrow" w:hAnsi="Arial Narrow"/>
          <w:sz w:val="28"/>
          <w:szCs w:val="28"/>
        </w:rPr>
        <w:t>motoserrista</w:t>
      </w:r>
      <w:proofErr w:type="spellEnd"/>
      <w:r w:rsidRPr="00A01707">
        <w:rPr>
          <w:rFonts w:ascii="Arial Narrow" w:hAnsi="Arial Narrow"/>
          <w:sz w:val="28"/>
          <w:szCs w:val="28"/>
        </w:rPr>
        <w:t xml:space="preserve">, vuelco de maquinaria forestal, cortes, magulladuras, atrapamientos, así como riesgos  higiénicos: ruido, vibraciones, exposición a sustancias tóxicas, etc.). </w:t>
      </w:r>
    </w:p>
    <w:p w:rsidR="00A01707" w:rsidRPr="00A01707" w:rsidRDefault="00A01707" w:rsidP="00A01707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</w:p>
    <w:p w:rsidR="002963DA" w:rsidRPr="00A01707" w:rsidRDefault="00A01707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01707">
        <w:rPr>
          <w:rFonts w:ascii="Arial Narrow" w:hAnsi="Arial Narrow"/>
          <w:sz w:val="28"/>
          <w:szCs w:val="28"/>
        </w:rPr>
        <w:t>Estos aspectos, unidos al uso de herramientas y maquinaria forestal  tienen una destacable influencia en la accidentabilidad de la actividad forestal, preferentemente por lo que se refiere a la peligrosidad de la ejecución manual de la mayoría de las operaciones forestales.</w:t>
      </w:r>
    </w:p>
    <w:p w:rsidR="00A01707" w:rsidRPr="007C2C5B" w:rsidRDefault="00A01707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01707">
        <w:rPr>
          <w:rFonts w:ascii="Arial Narrow" w:hAnsi="Arial Narrow"/>
          <w:sz w:val="28"/>
          <w:szCs w:val="28"/>
        </w:rPr>
        <w:t xml:space="preserve">Como se trata de una actividad muy amplia y variada, en esta ocasión vamos a centrarnos únicamente en una de las tareas más conocidas: la </w:t>
      </w:r>
      <w:r w:rsidRPr="00A01707">
        <w:rPr>
          <w:rFonts w:ascii="Arial Narrow" w:hAnsi="Arial Narrow"/>
          <w:b/>
          <w:sz w:val="28"/>
          <w:szCs w:val="28"/>
        </w:rPr>
        <w:t>TALA DE ARBOLES</w:t>
      </w:r>
      <w:r w:rsidRPr="00A01707">
        <w:rPr>
          <w:rFonts w:ascii="Arial Narrow" w:hAnsi="Arial Narrow"/>
          <w:sz w:val="28"/>
          <w:szCs w:val="28"/>
        </w:rPr>
        <w:t xml:space="preserve"> que consiste en cortar un árbol por su base y derribarlo. </w:t>
      </w: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01707">
        <w:rPr>
          <w:rFonts w:ascii="Arial Narrow" w:hAnsi="Arial Narrow"/>
          <w:sz w:val="28"/>
          <w:szCs w:val="28"/>
        </w:rPr>
        <w:t xml:space="preserve">Existen distintas técnicas de apeo en función del grosor del árbol, su posición con respecto a otros árboles, condiciones climatológicas, etc. </w:t>
      </w: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01707">
        <w:rPr>
          <w:rFonts w:ascii="Arial Narrow" w:hAnsi="Arial Narrow"/>
          <w:b/>
          <w:sz w:val="28"/>
          <w:szCs w:val="28"/>
        </w:rPr>
        <w:t>DESCRIBE CINCO MAQUINAS Y/O HERRAMIENTAS QU</w:t>
      </w:r>
      <w:r>
        <w:rPr>
          <w:rFonts w:ascii="Arial Narrow" w:hAnsi="Arial Narrow"/>
          <w:b/>
          <w:sz w:val="28"/>
          <w:szCs w:val="28"/>
        </w:rPr>
        <w:t>E SE UTILIZAN EN ESTA OPERACIÓN: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01707">
        <w:rPr>
          <w:rFonts w:ascii="Arial Narrow" w:hAnsi="Arial Narrow"/>
          <w:b/>
          <w:sz w:val="28"/>
          <w:szCs w:val="28"/>
        </w:rPr>
        <w:t>DESCRIBE CINCO RIESGOS QUE CONLLEVA</w:t>
      </w:r>
      <w:r>
        <w:rPr>
          <w:rFonts w:ascii="Arial Narrow" w:hAnsi="Arial Narrow"/>
          <w:b/>
          <w:sz w:val="28"/>
          <w:szCs w:val="28"/>
        </w:rPr>
        <w:t xml:space="preserve"> LA REALIZACIÓN DE ESTAS TAREAS: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01707">
        <w:rPr>
          <w:rFonts w:ascii="Arial Narrow" w:hAnsi="Arial Narrow"/>
          <w:b/>
          <w:sz w:val="28"/>
          <w:szCs w:val="28"/>
        </w:rPr>
        <w:t>SEÑALA LOS EQUIPOS DE PROTECCIÓN INDIVIDUAL QUE SE</w:t>
      </w:r>
      <w:r>
        <w:rPr>
          <w:rFonts w:ascii="Arial Narrow" w:hAnsi="Arial Narrow"/>
          <w:b/>
          <w:sz w:val="28"/>
          <w:szCs w:val="28"/>
        </w:rPr>
        <w:t xml:space="preserve"> DEBEN UTILIZAR EN ESTAS TAREAS: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sectPr w:rsidR="00A01707" w:rsidRPr="00A01707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5CE" w:rsidRDefault="004D25CE" w:rsidP="00F63B5E">
      <w:pPr>
        <w:spacing w:after="0" w:line="240" w:lineRule="auto"/>
      </w:pPr>
      <w:r>
        <w:separator/>
      </w:r>
    </w:p>
  </w:endnote>
  <w:endnote w:type="continuationSeparator" w:id="0">
    <w:p w:rsidR="004D25CE" w:rsidRDefault="004D25C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5CE" w:rsidRDefault="004D25CE" w:rsidP="00F63B5E">
      <w:pPr>
        <w:spacing w:after="0" w:line="240" w:lineRule="auto"/>
      </w:pPr>
      <w:r>
        <w:separator/>
      </w:r>
    </w:p>
  </w:footnote>
  <w:footnote w:type="continuationSeparator" w:id="0">
    <w:p w:rsidR="004D25CE" w:rsidRDefault="004D25C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A0573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675DC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54B6"/>
    <w:rsid w:val="0039672F"/>
    <w:rsid w:val="003C2906"/>
    <w:rsid w:val="003C2D72"/>
    <w:rsid w:val="003C544D"/>
    <w:rsid w:val="003D7B3E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D25CE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6EF5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B255D"/>
    <w:rsid w:val="00A01707"/>
    <w:rsid w:val="00A13EFC"/>
    <w:rsid w:val="00A309CA"/>
    <w:rsid w:val="00A346CD"/>
    <w:rsid w:val="00A4222E"/>
    <w:rsid w:val="00A46A77"/>
    <w:rsid w:val="00A5378A"/>
    <w:rsid w:val="00A56816"/>
    <w:rsid w:val="00A56E4C"/>
    <w:rsid w:val="00A6283D"/>
    <w:rsid w:val="00A70A92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4AC4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1707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2A179-6CB5-4D46-A1D5-236D1D12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2015-06-21T09:58:00Z</dcterms:created>
  <dcterms:modified xsi:type="dcterms:W3CDTF">2015-06-21T10:00:00Z</dcterms:modified>
</cp:coreProperties>
</file>